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DD" w:rsidRPr="00CB75DD" w:rsidRDefault="00CB75DD" w:rsidP="00CB75DD">
      <w:pPr>
        <w:jc w:val="right"/>
        <w:rPr>
          <w:rFonts w:ascii="PT Astra Serif" w:hAnsi="PT Astra Serif"/>
          <w:sz w:val="24"/>
          <w:szCs w:val="24"/>
        </w:rPr>
      </w:pPr>
      <w:r w:rsidRPr="00CB75DD">
        <w:rPr>
          <w:rFonts w:ascii="PT Astra Serif" w:hAnsi="PT Astra Serif"/>
          <w:sz w:val="24"/>
          <w:szCs w:val="24"/>
        </w:rPr>
        <w:t>Приложение № 2 к Извещению</w:t>
      </w:r>
    </w:p>
    <w:p w:rsidR="00CB75DD" w:rsidRDefault="00CB75DD" w:rsidP="00CB75DD">
      <w:pPr>
        <w:jc w:val="center"/>
        <w:rPr>
          <w:rFonts w:ascii="PT Astra Serif" w:hAnsi="PT Astra Serif"/>
          <w:b/>
          <w:sz w:val="24"/>
          <w:szCs w:val="24"/>
        </w:rPr>
      </w:pPr>
    </w:p>
    <w:p w:rsidR="00CB75DD" w:rsidRDefault="00F71917" w:rsidP="00CB75DD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(</w:t>
      </w:r>
      <w:r w:rsidR="00CB75DD">
        <w:rPr>
          <w:rFonts w:ascii="PT Astra Serif" w:hAnsi="PT Astra Serif"/>
          <w:b/>
          <w:sz w:val="24"/>
          <w:szCs w:val="24"/>
        </w:rPr>
        <w:t>Проект</w:t>
      </w:r>
      <w:r>
        <w:rPr>
          <w:rFonts w:ascii="PT Astra Serif" w:hAnsi="PT Astra Serif"/>
          <w:b/>
          <w:sz w:val="24"/>
          <w:szCs w:val="24"/>
        </w:rPr>
        <w:t>)</w:t>
      </w:r>
    </w:p>
    <w:p w:rsidR="00F71917" w:rsidRDefault="00F71917" w:rsidP="00CB75DD">
      <w:pPr>
        <w:jc w:val="center"/>
        <w:rPr>
          <w:rFonts w:ascii="PT Astra Serif" w:hAnsi="PT Astra Serif"/>
          <w:b/>
          <w:sz w:val="24"/>
          <w:szCs w:val="24"/>
        </w:rPr>
      </w:pPr>
    </w:p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45pt;height:62.6pt" o:ole="" fillcolor="window">
            <v:imagedata r:id="rId9" o:title=""/>
          </v:shape>
          <o:OLEObject Type="Embed" ProgID="CorelDRAW.Graphic.9" ShapeID="_x0000_i1025" DrawAspect="Content" ObjectID="_1810646363" r:id="rId10"/>
        </w:object>
      </w:r>
    </w:p>
    <w:p w:rsidR="00597181" w:rsidRPr="005834BD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597181" w:rsidRPr="005834BD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7181" w:rsidRPr="00520F0A" w:rsidTr="006D19D7">
        <w:tc>
          <w:tcPr>
            <w:tcW w:w="4785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597181" w:rsidRPr="00520F0A" w:rsidRDefault="00597181" w:rsidP="006D19D7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97181" w:rsidRPr="00520F0A" w:rsidTr="006D19D7">
        <w:tc>
          <w:tcPr>
            <w:tcW w:w="9571" w:type="dxa"/>
          </w:tcPr>
          <w:p w:rsidR="00597181" w:rsidRPr="00520F0A" w:rsidRDefault="00597181" w:rsidP="006D19D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597181" w:rsidRPr="00520F0A" w:rsidRDefault="00597181" w:rsidP="006D19D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1.1. ПРОДАВЕЦ на основании Протокола___________________ от _______________ </w:t>
      </w:r>
      <w:r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расположенный по адресу – </w:t>
      </w:r>
      <w:r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597181" w:rsidRPr="00520F0A" w:rsidRDefault="00597181" w:rsidP="00597181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а ПОКУПАТЕЛЬ принимает земельный участок и уплачивает денежную сумму в размере ________________________ руб. (_____________________________), НДС не облагается. 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>
        <w:rPr>
          <w:rFonts w:ascii="PT Astra Serif" w:hAnsi="PT Astra Serif"/>
          <w:sz w:val="24"/>
          <w:szCs w:val="24"/>
        </w:rPr>
        <w:t>календарных</w:t>
      </w:r>
      <w:r w:rsidRPr="00520F0A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 ____________________. (__________________________) на следующие реквизиты: </w:t>
      </w:r>
      <w:r w:rsidRPr="00520F0A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520F0A">
        <w:rPr>
          <w:rFonts w:ascii="PT Astra Serif" w:hAnsi="PT Astra Serif"/>
          <w:sz w:val="24"/>
          <w:szCs w:val="24"/>
        </w:rPr>
        <w:t xml:space="preserve">КПП: </w:t>
      </w:r>
      <w:r w:rsidRPr="00520F0A">
        <w:rPr>
          <w:rFonts w:ascii="PT Astra Serif" w:hAnsi="PT Astra Serif"/>
          <w:bCs/>
          <w:sz w:val="24"/>
          <w:szCs w:val="24"/>
        </w:rPr>
        <w:t>710601001, к/с: 40102810445370000059, р/с: 03100643000000016600, Банк получателя: ОТДЕЛЕНИЕ ТУЛА БАНКА РОССИИ//УФК по Тульской области г.</w:t>
      </w:r>
      <w:r>
        <w:rPr>
          <w:rFonts w:ascii="PT Astra Serif" w:hAnsi="PT Astra Serif"/>
          <w:bCs/>
          <w:sz w:val="24"/>
          <w:szCs w:val="24"/>
        </w:rPr>
        <w:t xml:space="preserve"> </w:t>
      </w:r>
      <w:r w:rsidRPr="00520F0A">
        <w:rPr>
          <w:rFonts w:ascii="PT Astra Serif" w:hAnsi="PT Astra Serif"/>
          <w:bCs/>
          <w:sz w:val="24"/>
          <w:szCs w:val="24"/>
        </w:rPr>
        <w:t xml:space="preserve">Тула, </w:t>
      </w:r>
      <w:r w:rsidRPr="00520F0A">
        <w:rPr>
          <w:rFonts w:ascii="PT Astra Serif" w:hAnsi="PT Astra Serif"/>
          <w:sz w:val="24"/>
          <w:szCs w:val="24"/>
        </w:rPr>
        <w:t xml:space="preserve">БИК: </w:t>
      </w:r>
      <w:r w:rsidRPr="00520F0A">
        <w:rPr>
          <w:rFonts w:ascii="PT Astra Serif" w:hAnsi="PT Astra Serif"/>
          <w:bCs/>
          <w:sz w:val="24"/>
          <w:szCs w:val="24"/>
        </w:rPr>
        <w:t>017003983, ОКТМО: 70701000</w:t>
      </w:r>
      <w:r w:rsidRPr="00520F0A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3.2. Земельный участок считается переданным ПРОДАВЦОМ и принятым ПОКУПАТЕЛЕМ с даты подписания сторонами "Акта приёма-передачи".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3.3. "Акт приёма-передачи" после его подписания становится неотъемлемой частью настоящего до</w:t>
      </w:r>
      <w:r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lastRenderedPageBreak/>
        <w:t xml:space="preserve">  </w:t>
      </w:r>
    </w:p>
    <w:p w:rsidR="00597181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4.1. 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договору за каждый день просрочки.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4.2.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597181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597181" w:rsidRPr="00415D0D" w:rsidRDefault="00597181" w:rsidP="00597181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597181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>
        <w:rPr>
          <w:rFonts w:ascii="PT Astra Serif" w:hAnsi="PT Astra Serif"/>
          <w:sz w:val="24"/>
          <w:szCs w:val="24"/>
        </w:rPr>
        <w:t>;</w:t>
      </w:r>
    </w:p>
    <w:p w:rsidR="00597181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5.2. При дальнейшем отчуждении или обременении земельного участка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Pr="00520F0A">
        <w:rPr>
          <w:rFonts w:ascii="PT Astra Serif" w:hAnsi="PT Astra Serif"/>
          <w:sz w:val="24"/>
          <w:szCs w:val="24"/>
        </w:rPr>
        <w:t xml:space="preserve">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597181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6.1.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даты получения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597181" w:rsidRPr="00520F0A" w:rsidRDefault="00597181" w:rsidP="0059718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Под отказом ПОКУПАТЕЛЯ от оплаты понимается как письменное уведомление об отказе от оплаты участка в целом, так и не внесение платежа в установленный настоящим договором срок.</w:t>
      </w:r>
    </w:p>
    <w:p w:rsidR="00597181" w:rsidRPr="00520F0A" w:rsidRDefault="00597181" w:rsidP="0059718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597181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6E1D24" w:rsidRDefault="006E1D24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6E1D24" w:rsidRDefault="006E1D24" w:rsidP="00597181">
      <w:pPr>
        <w:jc w:val="center"/>
        <w:rPr>
          <w:rFonts w:ascii="PT Astra Serif" w:hAnsi="PT Astra Serif"/>
          <w:b/>
          <w:sz w:val="24"/>
          <w:szCs w:val="24"/>
        </w:rPr>
      </w:pPr>
      <w:bookmarkStart w:id="0" w:name="_GoBack"/>
      <w:bookmarkEnd w:id="0"/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597181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9.1. Изменения и дополнения к настоящему договору считаются действительными, если они совершены в письменной форме и подписаны уполномоченными лицами сторон настоящего договора.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597181" w:rsidRDefault="00597181" w:rsidP="00597181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>
        <w:rPr>
          <w:rFonts w:ascii="PT Astra Serif" w:hAnsi="PT Astra Serif"/>
          <w:sz w:val="24"/>
          <w:szCs w:val="24"/>
        </w:rPr>
        <w:t xml:space="preserve"> 1</w:t>
      </w:r>
      <w:r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ПРОДАВЕЦ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ПРОДАВЕЦ: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Тулы.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smartTag w:uri="urn:schemas-microsoft-com:office:smarttags" w:element="metricconverter">
        <w:smartTagPr>
          <w:attr w:name="ProductID" w:val="300034, г"/>
        </w:smartTagPr>
        <w:r w:rsidRPr="00520F0A">
          <w:rPr>
            <w:rFonts w:ascii="PT Astra Serif" w:hAnsi="PT Astra Serif"/>
            <w:sz w:val="24"/>
            <w:szCs w:val="24"/>
          </w:rPr>
          <w:t>300034, г</w:t>
        </w:r>
      </w:smartTag>
      <w:r w:rsidRPr="00520F0A">
        <w:rPr>
          <w:rFonts w:ascii="PT Astra Serif" w:hAnsi="PT Astra Serif"/>
          <w:sz w:val="24"/>
          <w:szCs w:val="24"/>
        </w:rPr>
        <w:t>. Тула, ул. Гоголевская, д.73, тел./факс 5</w:t>
      </w:r>
      <w:r w:rsidRPr="00597181">
        <w:rPr>
          <w:rFonts w:ascii="PT Astra Serif" w:hAnsi="PT Astra Serif"/>
          <w:sz w:val="24"/>
          <w:szCs w:val="24"/>
        </w:rPr>
        <w:t>2</w:t>
      </w:r>
      <w:r w:rsidRPr="00520F0A">
        <w:rPr>
          <w:rFonts w:ascii="PT Astra Serif" w:hAnsi="PT Astra Serif"/>
          <w:sz w:val="24"/>
          <w:szCs w:val="24"/>
        </w:rPr>
        <w:t>-</w:t>
      </w:r>
      <w:r w:rsidRPr="00597181">
        <w:rPr>
          <w:rFonts w:ascii="PT Astra Serif" w:hAnsi="PT Astra Serif"/>
          <w:sz w:val="24"/>
          <w:szCs w:val="24"/>
        </w:rPr>
        <w:t>07</w:t>
      </w:r>
      <w:r w:rsidRPr="00520F0A">
        <w:rPr>
          <w:rFonts w:ascii="PT Astra Serif" w:hAnsi="PT Astra Serif"/>
          <w:sz w:val="24"/>
          <w:szCs w:val="24"/>
        </w:rPr>
        <w:t>-</w:t>
      </w:r>
      <w:r w:rsidRPr="00597181">
        <w:rPr>
          <w:rFonts w:ascii="PT Astra Serif" w:hAnsi="PT Astra Serif"/>
          <w:sz w:val="24"/>
          <w:szCs w:val="24"/>
        </w:rPr>
        <w:t>00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ИНН 7102005410, КПП 710601001, ОГРН 1037101129504.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ПОКУПАТЕЛЬ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6"/>
        <w:gridCol w:w="4555"/>
      </w:tblGrid>
      <w:tr w:rsidR="00597181" w:rsidRPr="00520F0A" w:rsidTr="006D19D7">
        <w:tc>
          <w:tcPr>
            <w:tcW w:w="9571" w:type="dxa"/>
            <w:gridSpan w:val="2"/>
          </w:tcPr>
          <w:p w:rsidR="00597181" w:rsidRPr="00520F0A" w:rsidRDefault="00597181" w:rsidP="006D19D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597181" w:rsidRPr="00520F0A" w:rsidRDefault="00597181" w:rsidP="006D19D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</w:t>
            </w:r>
          </w:p>
          <w:p w:rsidR="00597181" w:rsidRPr="00520F0A" w:rsidRDefault="00597181" w:rsidP="006D19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7181" w:rsidRPr="00520F0A" w:rsidTr="006D19D7">
        <w:tc>
          <w:tcPr>
            <w:tcW w:w="5016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55" w:type="dxa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</w:p>
        </w:tc>
      </w:tr>
      <w:tr w:rsidR="00597181" w:rsidRPr="00520F0A" w:rsidTr="006D19D7">
        <w:tc>
          <w:tcPr>
            <w:tcW w:w="5016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555" w:type="dxa"/>
            <w:vAlign w:val="bottom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</w:tc>
      </w:tr>
      <w:tr w:rsidR="00597181" w:rsidRPr="00520F0A" w:rsidTr="006D19D7">
        <w:tc>
          <w:tcPr>
            <w:tcW w:w="5016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</w:t>
            </w:r>
          </w:p>
        </w:tc>
        <w:tc>
          <w:tcPr>
            <w:tcW w:w="4555" w:type="dxa"/>
            <w:vAlign w:val="bottom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597181" w:rsidRPr="00520F0A" w:rsidTr="006D19D7">
        <w:tc>
          <w:tcPr>
            <w:tcW w:w="5016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________________________________________</w:t>
            </w: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555" w:type="dxa"/>
            <w:vAlign w:val="bottom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97181" w:rsidRPr="00520F0A" w:rsidTr="006D19D7">
        <w:tc>
          <w:tcPr>
            <w:tcW w:w="9571" w:type="dxa"/>
          </w:tcPr>
          <w:p w:rsidR="00597181" w:rsidRPr="00520F0A" w:rsidRDefault="00597181" w:rsidP="006D19D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597181" w:rsidRDefault="00597181" w:rsidP="006D19D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Pr="00520F0A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Рег. № _______________________ от</w:t>
            </w: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597181" w:rsidRPr="00520F0A" w:rsidRDefault="00597181" w:rsidP="006D19D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597181" w:rsidRPr="00520F0A" w:rsidRDefault="00597181" w:rsidP="00597181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97181" w:rsidRPr="00520F0A" w:rsidTr="006D19D7">
        <w:tc>
          <w:tcPr>
            <w:tcW w:w="9571" w:type="dxa"/>
          </w:tcPr>
          <w:p w:rsidR="00597181" w:rsidRPr="00520F0A" w:rsidRDefault="00597181" w:rsidP="006D19D7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597181" w:rsidRPr="00520F0A" w:rsidRDefault="00597181" w:rsidP="006D19D7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расположенный по адресу – __________________________________________,</w:t>
      </w:r>
    </w:p>
    <w:p w:rsidR="00597181" w:rsidRPr="00520F0A" w:rsidRDefault="00597181" w:rsidP="00597181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597181" w:rsidRPr="00520F0A" w:rsidRDefault="00597181" w:rsidP="00597181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>
        <w:rPr>
          <w:rFonts w:ascii="PT Astra Serif" w:hAnsi="PT Astra Serif"/>
          <w:sz w:val="24"/>
          <w:szCs w:val="24"/>
        </w:rPr>
        <w:t xml:space="preserve"> согласно выписке из Единого государственного реестра недвижимости,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7181" w:rsidRPr="00520F0A" w:rsidTr="006D19D7">
        <w:tc>
          <w:tcPr>
            <w:tcW w:w="4785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597181" w:rsidRPr="00520F0A" w:rsidTr="006D19D7">
        <w:tc>
          <w:tcPr>
            <w:tcW w:w="4785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597181" w:rsidRPr="00520F0A" w:rsidTr="006D19D7">
        <w:tc>
          <w:tcPr>
            <w:tcW w:w="4785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597181" w:rsidRPr="00520F0A" w:rsidTr="006D19D7">
        <w:tc>
          <w:tcPr>
            <w:tcW w:w="4785" w:type="dxa"/>
          </w:tcPr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597181" w:rsidRPr="00520F0A" w:rsidRDefault="00597181" w:rsidP="006D19D7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597181" w:rsidRPr="00520F0A" w:rsidRDefault="00597181" w:rsidP="006D19D7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p w:rsidR="00597181" w:rsidRPr="00520F0A" w:rsidRDefault="00597181" w:rsidP="00597181">
      <w:pPr>
        <w:rPr>
          <w:rFonts w:ascii="PT Astra Serif" w:hAnsi="PT Astra Serif"/>
          <w:sz w:val="24"/>
          <w:szCs w:val="24"/>
        </w:rPr>
      </w:pPr>
    </w:p>
    <w:p w:rsidR="00597181" w:rsidRDefault="00597181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sectPr w:rsidR="00597181" w:rsidSect="00597181">
      <w:headerReference w:type="default" r:id="rId11"/>
      <w:pgSz w:w="11906" w:h="16838"/>
      <w:pgMar w:top="992" w:right="851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650" w:rsidRDefault="00771650" w:rsidP="00412B16">
      <w:r>
        <w:separator/>
      </w:r>
    </w:p>
  </w:endnote>
  <w:endnote w:type="continuationSeparator" w:id="0">
    <w:p w:rsidR="00771650" w:rsidRDefault="00771650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650" w:rsidRDefault="00771650" w:rsidP="00412B16">
      <w:r>
        <w:separator/>
      </w:r>
    </w:p>
  </w:footnote>
  <w:footnote w:type="continuationSeparator" w:id="0">
    <w:p w:rsidR="00771650" w:rsidRDefault="00771650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E1D24">
      <w:rPr>
        <w:noProof/>
      </w:rPr>
      <w:t>3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222EE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2022E0"/>
    <w:rsid w:val="00203AC1"/>
    <w:rsid w:val="00210B7B"/>
    <w:rsid w:val="00236E55"/>
    <w:rsid w:val="00245A08"/>
    <w:rsid w:val="002664B1"/>
    <w:rsid w:val="002845BF"/>
    <w:rsid w:val="00286CE7"/>
    <w:rsid w:val="00294339"/>
    <w:rsid w:val="002A582B"/>
    <w:rsid w:val="002D0DFA"/>
    <w:rsid w:val="002D4992"/>
    <w:rsid w:val="00335745"/>
    <w:rsid w:val="003630E0"/>
    <w:rsid w:val="00377A22"/>
    <w:rsid w:val="00377B70"/>
    <w:rsid w:val="00381478"/>
    <w:rsid w:val="003847B4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97181"/>
    <w:rsid w:val="005C3113"/>
    <w:rsid w:val="005C5037"/>
    <w:rsid w:val="005C71E5"/>
    <w:rsid w:val="005D059A"/>
    <w:rsid w:val="005D6298"/>
    <w:rsid w:val="005F6F14"/>
    <w:rsid w:val="005F7F98"/>
    <w:rsid w:val="00604F49"/>
    <w:rsid w:val="00617CDD"/>
    <w:rsid w:val="00646AAE"/>
    <w:rsid w:val="00681E36"/>
    <w:rsid w:val="006A0B94"/>
    <w:rsid w:val="006A5604"/>
    <w:rsid w:val="006B2F14"/>
    <w:rsid w:val="006B37E7"/>
    <w:rsid w:val="006E1D24"/>
    <w:rsid w:val="006E73A6"/>
    <w:rsid w:val="006F1A7E"/>
    <w:rsid w:val="006F2F75"/>
    <w:rsid w:val="007329C9"/>
    <w:rsid w:val="00736992"/>
    <w:rsid w:val="0075056C"/>
    <w:rsid w:val="00754B99"/>
    <w:rsid w:val="00755875"/>
    <w:rsid w:val="00762D02"/>
    <w:rsid w:val="0076302A"/>
    <w:rsid w:val="00771650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358D6"/>
    <w:rsid w:val="00852E4E"/>
    <w:rsid w:val="00864AC6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0435"/>
    <w:rsid w:val="00915784"/>
    <w:rsid w:val="0094367E"/>
    <w:rsid w:val="00960DCE"/>
    <w:rsid w:val="00972BB6"/>
    <w:rsid w:val="00993138"/>
    <w:rsid w:val="009A1D10"/>
    <w:rsid w:val="009C2EF1"/>
    <w:rsid w:val="009C7E9E"/>
    <w:rsid w:val="009F43E9"/>
    <w:rsid w:val="00A263C5"/>
    <w:rsid w:val="00A41213"/>
    <w:rsid w:val="00A4594A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50D6F"/>
    <w:rsid w:val="00C636A1"/>
    <w:rsid w:val="00C70D10"/>
    <w:rsid w:val="00C762C3"/>
    <w:rsid w:val="00C87203"/>
    <w:rsid w:val="00CB75DD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10E4"/>
    <w:rsid w:val="00E429A5"/>
    <w:rsid w:val="00E462FB"/>
    <w:rsid w:val="00E60591"/>
    <w:rsid w:val="00E65887"/>
    <w:rsid w:val="00E71D30"/>
    <w:rsid w:val="00E95767"/>
    <w:rsid w:val="00EC4504"/>
    <w:rsid w:val="00EE0E7D"/>
    <w:rsid w:val="00F110D9"/>
    <w:rsid w:val="00F35C19"/>
    <w:rsid w:val="00F44330"/>
    <w:rsid w:val="00F620E7"/>
    <w:rsid w:val="00F65F01"/>
    <w:rsid w:val="00F71917"/>
    <w:rsid w:val="00F765B8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7529C-7823-4336-B55E-4E6E3896C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3</cp:revision>
  <cp:lastPrinted>2021-09-14T06:11:00Z</cp:lastPrinted>
  <dcterms:created xsi:type="dcterms:W3CDTF">2025-06-05T13:13:00Z</dcterms:created>
  <dcterms:modified xsi:type="dcterms:W3CDTF">2025-06-05T13:33:00Z</dcterms:modified>
</cp:coreProperties>
</file>